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36" w:rsidRPr="002F2AB5" w:rsidRDefault="002F2AB5">
      <w:pPr>
        <w:rPr>
          <w:b/>
          <w:sz w:val="24"/>
          <w:szCs w:val="24"/>
        </w:rPr>
      </w:pPr>
      <w:r w:rsidRPr="002F2AB5">
        <w:rPr>
          <w:b/>
          <w:sz w:val="24"/>
          <w:szCs w:val="24"/>
        </w:rPr>
        <w:t>19.05 математика 2 класс</w:t>
      </w:r>
    </w:p>
    <w:p w:rsidR="002F2AB5" w:rsidRPr="002F2AB5" w:rsidRDefault="002F2AB5">
      <w:pPr>
        <w:rPr>
          <w:b/>
          <w:sz w:val="24"/>
          <w:szCs w:val="24"/>
        </w:rPr>
      </w:pPr>
      <w:r w:rsidRPr="002F2AB5">
        <w:rPr>
          <w:b/>
          <w:sz w:val="24"/>
          <w:szCs w:val="24"/>
        </w:rPr>
        <w:t>Повторение по теме «Измерение геометрических фигур, «Единицы измерения»</w:t>
      </w:r>
    </w:p>
    <w:p w:rsidR="002F2AB5" w:rsidRPr="002F2AB5" w:rsidRDefault="002F2AB5">
      <w:pPr>
        <w:rPr>
          <w:b/>
          <w:sz w:val="24"/>
          <w:szCs w:val="24"/>
        </w:rPr>
      </w:pPr>
      <w:r w:rsidRPr="002F2AB5">
        <w:rPr>
          <w:b/>
          <w:sz w:val="24"/>
          <w:szCs w:val="24"/>
        </w:rPr>
        <w:t>Повторяем</w:t>
      </w:r>
    </w:p>
    <w:p w:rsidR="002F2AB5" w:rsidRDefault="002F2AB5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3657600"/>
            <wp:effectExtent l="19050" t="0" r="3175" b="0"/>
            <wp:docPr id="1" name="Рисунок 1" descr="C:\Users\Scool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AB5" w:rsidRDefault="002F2AB5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3343275"/>
            <wp:effectExtent l="19050" t="0" r="3175" b="0"/>
            <wp:docPr id="2" name="Рисунок 2" descr="C:\Users\Scool\Desktop\4452890ffbeec293a762b4a20dd34580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4452890ffbeec293a762b4a20dd34580-800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AB5" w:rsidRDefault="002F2AB5">
      <w:pPr>
        <w:rPr>
          <w:szCs w:val="24"/>
        </w:rPr>
      </w:pPr>
    </w:p>
    <w:p w:rsidR="002F2AB5" w:rsidRPr="002F2AB5" w:rsidRDefault="002F2AB5">
      <w:pPr>
        <w:rPr>
          <w:b/>
          <w:sz w:val="28"/>
          <w:szCs w:val="28"/>
        </w:rPr>
      </w:pPr>
      <w:r w:rsidRPr="002F2AB5">
        <w:rPr>
          <w:b/>
          <w:sz w:val="28"/>
          <w:szCs w:val="28"/>
        </w:rPr>
        <w:t>Периметр – сумма длин всех сторон многоугольника.</w:t>
      </w:r>
    </w:p>
    <w:p w:rsidR="002F2AB5" w:rsidRPr="002F2AB5" w:rsidRDefault="002F2AB5">
      <w:pPr>
        <w:rPr>
          <w:b/>
          <w:sz w:val="28"/>
          <w:szCs w:val="28"/>
        </w:rPr>
      </w:pPr>
      <w:r w:rsidRPr="002F2AB5">
        <w:rPr>
          <w:b/>
          <w:sz w:val="28"/>
          <w:szCs w:val="28"/>
        </w:rPr>
        <w:t>Выполнить номера 12,13,14 страница 104,  16 страница 105</w:t>
      </w:r>
    </w:p>
    <w:sectPr w:rsidR="002F2AB5" w:rsidRPr="002F2AB5" w:rsidSect="002F2A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AB5"/>
    <w:rsid w:val="002F2AB5"/>
    <w:rsid w:val="008926A8"/>
    <w:rsid w:val="00E8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2020-05-17T17:21:00Z</dcterms:created>
  <dcterms:modified xsi:type="dcterms:W3CDTF">2020-05-17T17:32:00Z</dcterms:modified>
</cp:coreProperties>
</file>